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0DB21" w14:textId="6B0C620A" w:rsidR="009F1296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ab/>
      </w:r>
      <w:r w:rsidRPr="0027029B">
        <w:rPr>
          <w:rFonts w:ascii="Arial" w:hAnsi="Arial" w:cs="Arial"/>
          <w:sz w:val="24"/>
          <w:szCs w:val="24"/>
        </w:rPr>
        <w:tab/>
      </w:r>
      <w:r w:rsidR="00BA2858">
        <w:rPr>
          <w:rFonts w:ascii="Arial" w:hAnsi="Arial" w:cs="Arial"/>
          <w:sz w:val="24"/>
          <w:szCs w:val="24"/>
        </w:rPr>
        <w:tab/>
      </w:r>
      <w:r w:rsidR="00BA2858">
        <w:rPr>
          <w:rFonts w:ascii="Arial" w:hAnsi="Arial" w:cs="Arial"/>
          <w:sz w:val="24"/>
          <w:szCs w:val="24"/>
        </w:rPr>
        <w:tab/>
      </w:r>
      <w:r w:rsidR="00BA2858">
        <w:rPr>
          <w:rFonts w:ascii="Arial" w:hAnsi="Arial" w:cs="Arial"/>
          <w:sz w:val="24"/>
          <w:szCs w:val="24"/>
        </w:rPr>
        <w:tab/>
      </w:r>
      <w:r w:rsidR="00BA2858">
        <w:rPr>
          <w:rFonts w:ascii="Arial" w:hAnsi="Arial" w:cs="Arial"/>
          <w:sz w:val="24"/>
          <w:szCs w:val="24"/>
        </w:rPr>
        <w:tab/>
      </w:r>
      <w:r w:rsidR="00BA2858">
        <w:rPr>
          <w:rFonts w:ascii="Arial" w:hAnsi="Arial" w:cs="Arial"/>
          <w:sz w:val="24"/>
          <w:szCs w:val="24"/>
        </w:rPr>
        <w:tab/>
      </w:r>
      <w:r w:rsidR="009F1296">
        <w:rPr>
          <w:rFonts w:ascii="Arial" w:hAnsi="Arial" w:cs="Arial"/>
          <w:sz w:val="24"/>
          <w:szCs w:val="24"/>
        </w:rPr>
        <w:t xml:space="preserve">Helsinki </w:t>
      </w:r>
      <w:r w:rsidR="00824574">
        <w:rPr>
          <w:rFonts w:ascii="Arial" w:hAnsi="Arial" w:cs="Arial"/>
          <w:sz w:val="24"/>
          <w:szCs w:val="24"/>
        </w:rPr>
        <w:t>21</w:t>
      </w:r>
      <w:r w:rsidR="006D19EC">
        <w:rPr>
          <w:rFonts w:ascii="Arial" w:hAnsi="Arial" w:cs="Arial"/>
          <w:sz w:val="24"/>
          <w:szCs w:val="24"/>
        </w:rPr>
        <w:t>.</w:t>
      </w:r>
      <w:r w:rsidR="009F1296">
        <w:rPr>
          <w:rFonts w:ascii="Arial" w:hAnsi="Arial" w:cs="Arial"/>
          <w:sz w:val="24"/>
          <w:szCs w:val="24"/>
        </w:rPr>
        <w:t>3.202</w:t>
      </w:r>
      <w:r w:rsidR="00824574">
        <w:rPr>
          <w:rFonts w:ascii="Arial" w:hAnsi="Arial" w:cs="Arial"/>
          <w:sz w:val="24"/>
          <w:szCs w:val="24"/>
        </w:rPr>
        <w:t>3</w:t>
      </w:r>
    </w:p>
    <w:p w14:paraId="05137A4D" w14:textId="77777777"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>Suomen Pöytätennisliitto</w:t>
      </w:r>
    </w:p>
    <w:p w14:paraId="57479272" w14:textId="77777777"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 xml:space="preserve">Jäsenseuroille </w:t>
      </w:r>
    </w:p>
    <w:p w14:paraId="6FC9FB46" w14:textId="77777777" w:rsidR="00FA1939" w:rsidRPr="0027029B" w:rsidRDefault="00FA1939" w:rsidP="00FA1939">
      <w:pPr>
        <w:pStyle w:val="HTML-esimuotoiltu"/>
        <w:rPr>
          <w:rFonts w:ascii="Arial" w:hAnsi="Arial" w:cs="Arial"/>
          <w:b/>
          <w:sz w:val="24"/>
          <w:szCs w:val="24"/>
        </w:rPr>
      </w:pPr>
    </w:p>
    <w:p w14:paraId="32B9A0CB" w14:textId="77777777" w:rsidR="00FA1939" w:rsidRPr="0027029B" w:rsidRDefault="00FA1939" w:rsidP="00FA1939">
      <w:pPr>
        <w:pStyle w:val="HTML-esimuotoiltu"/>
        <w:rPr>
          <w:rFonts w:ascii="Arial" w:hAnsi="Arial" w:cs="Arial"/>
          <w:b/>
          <w:sz w:val="24"/>
          <w:szCs w:val="24"/>
        </w:rPr>
      </w:pPr>
    </w:p>
    <w:p w14:paraId="165A6909" w14:textId="77777777" w:rsidR="00FA1939" w:rsidRPr="009F1296" w:rsidRDefault="00FA1939" w:rsidP="00FA1939">
      <w:pPr>
        <w:pStyle w:val="HTML-esimuotoiltu"/>
        <w:rPr>
          <w:rFonts w:ascii="Arial" w:hAnsi="Arial" w:cs="Arial"/>
          <w:b/>
          <w:sz w:val="32"/>
          <w:szCs w:val="32"/>
        </w:rPr>
      </w:pPr>
      <w:r w:rsidRPr="009F1296">
        <w:rPr>
          <w:rFonts w:ascii="Arial" w:hAnsi="Arial" w:cs="Arial"/>
          <w:b/>
          <w:sz w:val="32"/>
          <w:szCs w:val="32"/>
        </w:rPr>
        <w:t xml:space="preserve">KOKOUSKUTSU </w:t>
      </w:r>
    </w:p>
    <w:p w14:paraId="257C3738" w14:textId="77777777" w:rsidR="00FA1939" w:rsidRPr="0027029B" w:rsidRDefault="00FA1939" w:rsidP="00FA1939">
      <w:pPr>
        <w:pStyle w:val="HTML-esimuotoiltu"/>
        <w:rPr>
          <w:rFonts w:ascii="Arial" w:hAnsi="Arial" w:cs="Arial"/>
          <w:b/>
          <w:sz w:val="24"/>
          <w:szCs w:val="24"/>
        </w:rPr>
      </w:pPr>
    </w:p>
    <w:p w14:paraId="295F149F" w14:textId="77777777" w:rsidR="00C24BF3" w:rsidRPr="009F1296" w:rsidRDefault="00C24BF3" w:rsidP="00FA1939">
      <w:pPr>
        <w:pStyle w:val="HTML-esimuotoiltu"/>
        <w:rPr>
          <w:rFonts w:ascii="Arial" w:hAnsi="Arial" w:cs="Arial"/>
          <w:b/>
          <w:sz w:val="28"/>
          <w:szCs w:val="28"/>
        </w:rPr>
      </w:pPr>
    </w:p>
    <w:p w14:paraId="3FA6D0DC" w14:textId="77777777" w:rsidR="00FA1939" w:rsidRDefault="00FA1939" w:rsidP="00FA1939">
      <w:pPr>
        <w:pStyle w:val="HTML-esimuotoiltu"/>
        <w:rPr>
          <w:rFonts w:ascii="Arial" w:hAnsi="Arial" w:cs="Arial"/>
          <w:b/>
          <w:sz w:val="28"/>
          <w:szCs w:val="28"/>
        </w:rPr>
      </w:pPr>
      <w:r w:rsidRPr="009F1296">
        <w:rPr>
          <w:rFonts w:ascii="Arial" w:hAnsi="Arial" w:cs="Arial"/>
          <w:b/>
          <w:sz w:val="28"/>
          <w:szCs w:val="28"/>
        </w:rPr>
        <w:t xml:space="preserve">KEVÄTLIITTOKOKOUS </w:t>
      </w:r>
    </w:p>
    <w:p w14:paraId="7DA74B21" w14:textId="77777777" w:rsidR="00247F64" w:rsidRPr="009F1296" w:rsidRDefault="00247F64" w:rsidP="00FA1939">
      <w:pPr>
        <w:pStyle w:val="HTML-esimuotoiltu"/>
        <w:rPr>
          <w:rFonts w:ascii="Arial" w:hAnsi="Arial" w:cs="Arial"/>
          <w:b/>
          <w:sz w:val="28"/>
          <w:szCs w:val="28"/>
        </w:rPr>
      </w:pPr>
    </w:p>
    <w:p w14:paraId="15FA2E92" w14:textId="77777777"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</w:p>
    <w:p w14:paraId="39D95B00" w14:textId="25C8D7AE" w:rsidR="009F1296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>Suomen </w:t>
      </w:r>
      <w:r w:rsidRPr="00FA1939">
        <w:rPr>
          <w:rFonts w:ascii="Arial" w:hAnsi="Arial" w:cs="Arial"/>
          <w:sz w:val="24"/>
          <w:szCs w:val="24"/>
        </w:rPr>
        <w:t xml:space="preserve">Pöytätennisliiton kevätliittokokous pidetään </w:t>
      </w:r>
      <w:r w:rsidR="00824574">
        <w:rPr>
          <w:rFonts w:ascii="Arial" w:hAnsi="Arial" w:cs="Arial"/>
          <w:b/>
          <w:sz w:val="24"/>
          <w:szCs w:val="24"/>
        </w:rPr>
        <w:t>maanantaina</w:t>
      </w:r>
      <w:r w:rsidRPr="00481CF8">
        <w:rPr>
          <w:rFonts w:ascii="Arial" w:hAnsi="Arial" w:cs="Arial"/>
          <w:b/>
          <w:sz w:val="24"/>
          <w:szCs w:val="24"/>
        </w:rPr>
        <w:t xml:space="preserve"> </w:t>
      </w:r>
      <w:r w:rsidR="00824574">
        <w:rPr>
          <w:rFonts w:ascii="Arial" w:hAnsi="Arial" w:cs="Arial"/>
          <w:b/>
          <w:sz w:val="24"/>
          <w:szCs w:val="24"/>
        </w:rPr>
        <w:t>24</w:t>
      </w:r>
      <w:r w:rsidR="00BA2858" w:rsidRPr="00481CF8">
        <w:rPr>
          <w:rFonts w:ascii="Arial" w:hAnsi="Arial" w:cs="Arial"/>
          <w:b/>
          <w:sz w:val="24"/>
          <w:szCs w:val="24"/>
        </w:rPr>
        <w:t>.</w:t>
      </w:r>
      <w:r w:rsidR="009F1296">
        <w:rPr>
          <w:rFonts w:ascii="Arial" w:hAnsi="Arial" w:cs="Arial"/>
          <w:b/>
          <w:sz w:val="24"/>
          <w:szCs w:val="24"/>
        </w:rPr>
        <w:t>4.202</w:t>
      </w:r>
      <w:r w:rsidR="00824574">
        <w:rPr>
          <w:rFonts w:ascii="Arial" w:hAnsi="Arial" w:cs="Arial"/>
          <w:b/>
          <w:sz w:val="24"/>
          <w:szCs w:val="24"/>
        </w:rPr>
        <w:t>3</w:t>
      </w:r>
      <w:r w:rsidR="009F1296">
        <w:rPr>
          <w:rFonts w:ascii="Arial" w:hAnsi="Arial" w:cs="Arial"/>
          <w:b/>
          <w:sz w:val="24"/>
          <w:szCs w:val="24"/>
        </w:rPr>
        <w:t xml:space="preserve"> kello 18.00</w:t>
      </w:r>
      <w:r w:rsidRPr="00FA1939">
        <w:rPr>
          <w:rFonts w:ascii="Arial" w:hAnsi="Arial" w:cs="Arial"/>
          <w:sz w:val="24"/>
          <w:szCs w:val="24"/>
        </w:rPr>
        <w:t xml:space="preserve"> alkaen</w:t>
      </w:r>
      <w:r w:rsidR="009F1296">
        <w:rPr>
          <w:rFonts w:ascii="Arial" w:hAnsi="Arial" w:cs="Arial"/>
          <w:sz w:val="24"/>
          <w:szCs w:val="24"/>
        </w:rPr>
        <w:t>.</w:t>
      </w:r>
    </w:p>
    <w:p w14:paraId="6284DF2C" w14:textId="77777777" w:rsidR="009F1296" w:rsidRDefault="009F1296" w:rsidP="009F1296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1E728276" w14:textId="77777777" w:rsidR="009F1296" w:rsidRDefault="009F1296" w:rsidP="009F1296">
      <w:pPr>
        <w:autoSpaceDE w:val="0"/>
        <w:spacing w:after="0" w:line="240" w:lineRule="auto"/>
        <w:rPr>
          <w:rStyle w:val="Voimakas"/>
          <w:rFonts w:ascii="Arial" w:hAnsi="Arial" w:cs="Arial"/>
          <w:b w:val="0"/>
          <w:sz w:val="24"/>
          <w:szCs w:val="24"/>
        </w:rPr>
      </w:pPr>
      <w:r w:rsidRPr="00247F64">
        <w:rPr>
          <w:rFonts w:ascii="Arial" w:hAnsi="Arial" w:cs="Arial"/>
          <w:b/>
          <w:sz w:val="24"/>
          <w:szCs w:val="24"/>
        </w:rPr>
        <w:t>Paikka</w:t>
      </w:r>
      <w:r>
        <w:rPr>
          <w:rFonts w:ascii="Arial" w:hAnsi="Arial" w:cs="Arial"/>
          <w:sz w:val="24"/>
          <w:szCs w:val="24"/>
        </w:rPr>
        <w:t>:</w:t>
      </w:r>
      <w:r w:rsidR="006633BE">
        <w:rPr>
          <w:rFonts w:ascii="Arial" w:hAnsi="Arial" w:cs="Arial"/>
          <w:sz w:val="24"/>
          <w:szCs w:val="24"/>
        </w:rPr>
        <w:t xml:space="preserve"> </w:t>
      </w:r>
      <w:r w:rsidRPr="009F1296">
        <w:rPr>
          <w:rFonts w:ascii="Arial" w:hAnsi="Arial" w:cs="Arial"/>
          <w:bCs/>
          <w:sz w:val="24"/>
          <w:szCs w:val="24"/>
        </w:rPr>
        <w:t xml:space="preserve">Pitäjänmäen Sporttitalon mailapelitoimiston neuvotteluhuone (4krs), </w:t>
      </w:r>
      <w:r w:rsidRPr="009F1296">
        <w:rPr>
          <w:rStyle w:val="Voimakas"/>
          <w:rFonts w:ascii="Arial" w:hAnsi="Arial" w:cs="Arial"/>
          <w:b w:val="0"/>
          <w:sz w:val="24"/>
          <w:szCs w:val="24"/>
        </w:rPr>
        <w:t>Valimotie 10, 00380 Helsinki</w:t>
      </w:r>
    </w:p>
    <w:p w14:paraId="2A03BCCA" w14:textId="2DB85720" w:rsidR="009F1296" w:rsidRDefault="009F1296" w:rsidP="009F1296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Style w:val="Voimakas"/>
          <w:rFonts w:ascii="Arial" w:hAnsi="Arial" w:cs="Arial"/>
          <w:b w:val="0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Kokoukseen osallistuminen on mahdollista</w:t>
      </w:r>
      <w:r w:rsidR="00247F64">
        <w:rPr>
          <w:rFonts w:ascii="Arial" w:hAnsi="Arial" w:cs="Arial"/>
          <w:sz w:val="24"/>
          <w:szCs w:val="24"/>
        </w:rPr>
        <w:t xml:space="preserve"> myös </w:t>
      </w:r>
      <w:r>
        <w:rPr>
          <w:rFonts w:ascii="Arial" w:hAnsi="Arial" w:cs="Arial"/>
          <w:sz w:val="24"/>
          <w:szCs w:val="24"/>
        </w:rPr>
        <w:t xml:space="preserve">etäyhteydellä. Etäyhteydellä kokoukseen osallistuvan henkilön tulee ilmoittaa osallistuminen etukäteen Mika Räsäselle </w:t>
      </w:r>
      <w:r w:rsidR="00824574">
        <w:rPr>
          <w:rFonts w:ascii="Arial" w:hAnsi="Arial" w:cs="Arial"/>
          <w:b/>
          <w:bCs/>
          <w:sz w:val="24"/>
          <w:szCs w:val="24"/>
        </w:rPr>
        <w:t>pe</w:t>
      </w:r>
      <w:r w:rsidR="001D1EC3">
        <w:rPr>
          <w:rFonts w:ascii="Arial" w:hAnsi="Arial" w:cs="Arial"/>
          <w:sz w:val="24"/>
          <w:szCs w:val="24"/>
        </w:rPr>
        <w:t xml:space="preserve"> </w:t>
      </w:r>
      <w:r w:rsidR="00824574">
        <w:rPr>
          <w:rFonts w:ascii="Arial" w:hAnsi="Arial" w:cs="Arial"/>
          <w:b/>
          <w:sz w:val="24"/>
          <w:szCs w:val="24"/>
        </w:rPr>
        <w:t>21</w:t>
      </w:r>
      <w:r>
        <w:rPr>
          <w:rFonts w:ascii="Arial" w:hAnsi="Arial" w:cs="Arial"/>
          <w:b/>
          <w:sz w:val="24"/>
          <w:szCs w:val="24"/>
        </w:rPr>
        <w:t>.4 klo 15</w:t>
      </w:r>
      <w:r w:rsidRPr="00162C96">
        <w:rPr>
          <w:rFonts w:ascii="Arial" w:hAnsi="Arial" w:cs="Arial"/>
          <w:b/>
          <w:sz w:val="24"/>
          <w:szCs w:val="24"/>
        </w:rPr>
        <w:t xml:space="preserve"> mennessä</w:t>
      </w:r>
      <w:r w:rsidRPr="00162C96">
        <w:rPr>
          <w:rFonts w:ascii="Arial" w:hAnsi="Arial" w:cs="Arial"/>
          <w:sz w:val="24"/>
          <w:szCs w:val="24"/>
        </w:rPr>
        <w:t xml:space="preserve">. </w:t>
      </w:r>
    </w:p>
    <w:p w14:paraId="6C6E55A4" w14:textId="77777777" w:rsidR="00FA1939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</w:p>
    <w:p w14:paraId="5FD860A0" w14:textId="77777777" w:rsidR="00247F64" w:rsidRPr="009F1296" w:rsidRDefault="00247F64" w:rsidP="00FA1939">
      <w:pPr>
        <w:pStyle w:val="HTML-esimuotoiltu"/>
        <w:rPr>
          <w:rFonts w:ascii="Arial" w:hAnsi="Arial" w:cs="Arial"/>
          <w:sz w:val="24"/>
          <w:szCs w:val="24"/>
        </w:rPr>
      </w:pPr>
    </w:p>
    <w:p w14:paraId="0AFFB145" w14:textId="77777777"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 xml:space="preserve">Liittokokouksessa käsitellään liiton toimintasääntöjen 16 §:ssä </w:t>
      </w:r>
    </w:p>
    <w:p w14:paraId="0E406110" w14:textId="77777777" w:rsidR="00C24BF3" w:rsidRDefault="00FA1939" w:rsidP="00C24BF3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>mainitut asiat sekä muut liittokokoukseen sääntöjen</w:t>
      </w:r>
      <w:r w:rsidR="00E93D76">
        <w:rPr>
          <w:rFonts w:ascii="Arial" w:hAnsi="Arial" w:cs="Arial"/>
          <w:sz w:val="24"/>
          <w:szCs w:val="24"/>
        </w:rPr>
        <w:t xml:space="preserve"> mukaan ajallaan esitetyt asiat:</w:t>
      </w:r>
    </w:p>
    <w:p w14:paraId="56D850BE" w14:textId="77777777" w:rsidR="00C24BF3" w:rsidRDefault="00C24BF3" w:rsidP="00C24BF3">
      <w:pPr>
        <w:pStyle w:val="HTML-esimuotoiltu"/>
        <w:rPr>
          <w:rFonts w:ascii="Arial" w:hAnsi="Arial" w:cs="Arial"/>
          <w:sz w:val="24"/>
          <w:szCs w:val="24"/>
        </w:rPr>
      </w:pPr>
    </w:p>
    <w:p w14:paraId="439E7020" w14:textId="77777777" w:rsidR="00C24BF3" w:rsidRPr="00C24BF3" w:rsidRDefault="00C24BF3" w:rsidP="00C24BF3">
      <w:pPr>
        <w:pStyle w:val="HTML-esimuotoiltu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4BF3">
        <w:rPr>
          <w:rFonts w:ascii="Arial" w:hAnsi="Arial" w:cs="Arial"/>
          <w:sz w:val="24"/>
          <w:szCs w:val="24"/>
        </w:rPr>
        <w:t>esitetään tilinpäätös, joka käsittää tuloslaskelman, taseen ja toimintakertomuksen</w:t>
      </w:r>
      <w:r>
        <w:rPr>
          <w:rFonts w:ascii="Arial" w:hAnsi="Arial" w:cs="Arial"/>
          <w:sz w:val="24"/>
          <w:szCs w:val="24"/>
        </w:rPr>
        <w:t xml:space="preserve"> </w:t>
      </w:r>
      <w:r w:rsidRPr="00C24BF3">
        <w:rPr>
          <w:rFonts w:ascii="Arial" w:hAnsi="Arial" w:cs="Arial"/>
          <w:sz w:val="24"/>
          <w:szCs w:val="24"/>
        </w:rPr>
        <w:t>sekä</w:t>
      </w:r>
      <w:r>
        <w:rPr>
          <w:rFonts w:ascii="Arial" w:hAnsi="Arial" w:cs="Arial"/>
          <w:sz w:val="24"/>
          <w:szCs w:val="24"/>
        </w:rPr>
        <w:t xml:space="preserve"> </w:t>
      </w:r>
      <w:r w:rsidRPr="00C24BF3">
        <w:rPr>
          <w:rFonts w:ascii="Arial" w:hAnsi="Arial" w:cs="Arial"/>
          <w:sz w:val="24"/>
          <w:szCs w:val="24"/>
        </w:rPr>
        <w:t>tilintarkastajan lausunnon ja päätetään</w:t>
      </w:r>
    </w:p>
    <w:p w14:paraId="30405311" w14:textId="77777777" w:rsidR="00C24BF3" w:rsidRPr="00C24BF3" w:rsidRDefault="00C24BF3" w:rsidP="00C24BF3">
      <w:pPr>
        <w:pStyle w:val="HTML-esimuotoiltu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24BF3">
        <w:rPr>
          <w:rFonts w:ascii="Arial" w:hAnsi="Arial" w:cs="Arial"/>
          <w:sz w:val="24"/>
          <w:szCs w:val="24"/>
        </w:rPr>
        <w:t>tuloslaskelman ja taseen vahvistamisesta</w:t>
      </w:r>
    </w:p>
    <w:p w14:paraId="2EBF8C0B" w14:textId="77777777" w:rsidR="00C24BF3" w:rsidRPr="00C24BF3" w:rsidRDefault="00C24BF3" w:rsidP="00C24BF3">
      <w:pPr>
        <w:pStyle w:val="HTML-esimuotoiltu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24BF3">
        <w:rPr>
          <w:rFonts w:ascii="Arial" w:hAnsi="Arial" w:cs="Arial"/>
          <w:sz w:val="24"/>
          <w:szCs w:val="24"/>
        </w:rPr>
        <w:t>vastuuvapauden myöntämisestä liittohallitukselle ja muille tilivelvollisille</w:t>
      </w:r>
    </w:p>
    <w:p w14:paraId="056C45CF" w14:textId="77777777" w:rsidR="00FA1939" w:rsidRPr="0027029B" w:rsidRDefault="00C24BF3" w:rsidP="00C24BF3">
      <w:pPr>
        <w:pStyle w:val="HTML-esimuotoiltu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24BF3">
        <w:rPr>
          <w:rFonts w:ascii="Arial" w:hAnsi="Arial" w:cs="Arial"/>
          <w:sz w:val="24"/>
          <w:szCs w:val="24"/>
        </w:rPr>
        <w:t>kilpailumääräysten muuttamisesta</w:t>
      </w:r>
    </w:p>
    <w:p w14:paraId="25BED870" w14:textId="77777777"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</w:p>
    <w:p w14:paraId="25820A0B" w14:textId="77777777" w:rsidR="00FA1939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>Esityslista liitteineen julkaistaan myöhemmin.</w:t>
      </w:r>
    </w:p>
    <w:p w14:paraId="08C81B2C" w14:textId="77777777" w:rsidR="00247F64" w:rsidRDefault="00247F64" w:rsidP="00FA1939">
      <w:pPr>
        <w:pStyle w:val="HTML-esimuotoiltu"/>
        <w:rPr>
          <w:rFonts w:ascii="Arial" w:hAnsi="Arial" w:cs="Arial"/>
          <w:sz w:val="24"/>
          <w:szCs w:val="24"/>
        </w:rPr>
      </w:pPr>
    </w:p>
    <w:p w14:paraId="7FC70BEC" w14:textId="77777777" w:rsidR="00247F64" w:rsidRDefault="00247F64" w:rsidP="00247F64">
      <w:pPr>
        <w:pStyle w:val="HTML-esimuotoiltu"/>
        <w:rPr>
          <w:rFonts w:ascii="Arial" w:hAnsi="Arial" w:cs="Arial"/>
          <w:sz w:val="24"/>
          <w:szCs w:val="24"/>
        </w:rPr>
      </w:pPr>
    </w:p>
    <w:p w14:paraId="1C5D6E15" w14:textId="4754D4B9" w:rsidR="001D1EC3" w:rsidRDefault="00247F64" w:rsidP="001D1EC3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>Liittokokouksessa saavat olla ed</w:t>
      </w:r>
      <w:r>
        <w:rPr>
          <w:rFonts w:ascii="Arial" w:hAnsi="Arial" w:cs="Arial"/>
          <w:sz w:val="24"/>
          <w:szCs w:val="24"/>
        </w:rPr>
        <w:t>ustettuna jäsenvelvollisuutensa</w:t>
      </w:r>
      <w:r w:rsidR="001D1EC3">
        <w:rPr>
          <w:rFonts w:ascii="Arial" w:hAnsi="Arial" w:cs="Arial"/>
          <w:sz w:val="24"/>
          <w:szCs w:val="24"/>
        </w:rPr>
        <w:t xml:space="preserve"> </w:t>
      </w:r>
      <w:r w:rsidRPr="0027029B">
        <w:rPr>
          <w:rFonts w:ascii="Arial" w:hAnsi="Arial" w:cs="Arial"/>
          <w:sz w:val="24"/>
          <w:szCs w:val="24"/>
        </w:rPr>
        <w:t>täyttäneet jäsenseurat, </w:t>
      </w:r>
    </w:p>
    <w:p w14:paraId="225F32BC" w14:textId="1C71A6C9" w:rsidR="00247F64" w:rsidRPr="00247F64" w:rsidRDefault="00247F64" w:rsidP="001D1EC3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>joista jokaisella on yksi ääni.</w:t>
      </w:r>
      <w:r w:rsidR="001D1EC3">
        <w:rPr>
          <w:rFonts w:ascii="Arial" w:hAnsi="Arial" w:cs="Arial"/>
          <w:sz w:val="24"/>
          <w:szCs w:val="24"/>
        </w:rPr>
        <w:t xml:space="preserve"> </w:t>
      </w:r>
      <w:r w:rsidRPr="0027029B">
        <w:rPr>
          <w:rFonts w:ascii="Arial" w:hAnsi="Arial" w:cs="Arial"/>
          <w:sz w:val="24"/>
          <w:szCs w:val="24"/>
        </w:rPr>
        <w:t>Sama henkilö voi edustaa va</w:t>
      </w:r>
      <w:r>
        <w:rPr>
          <w:rFonts w:ascii="Arial" w:hAnsi="Arial" w:cs="Arial"/>
          <w:sz w:val="24"/>
          <w:szCs w:val="24"/>
        </w:rPr>
        <w:t xml:space="preserve">ltakirjalla enintään kolmea (3) </w:t>
      </w:r>
      <w:r w:rsidRPr="0027029B">
        <w:rPr>
          <w:rFonts w:ascii="Arial" w:hAnsi="Arial" w:cs="Arial"/>
          <w:sz w:val="24"/>
          <w:szCs w:val="24"/>
        </w:rPr>
        <w:t>jäsenseuraa</w:t>
      </w:r>
      <w:r>
        <w:rPr>
          <w:rFonts w:ascii="Arial" w:hAnsi="Arial" w:cs="Arial"/>
          <w:sz w:val="24"/>
          <w:szCs w:val="24"/>
        </w:rPr>
        <w:t xml:space="preserve">. </w:t>
      </w:r>
      <w:r w:rsidRPr="00217E82">
        <w:rPr>
          <w:rFonts w:ascii="Arial" w:hAnsi="Arial" w:cs="Arial"/>
          <w:sz w:val="24"/>
          <w:szCs w:val="24"/>
        </w:rPr>
        <w:t xml:space="preserve">Kuitenkin etäyhteyden kautta osallistuttaessa yksi henkilö voi edustaa vain yhtä (1) seuraa. Etäyhteyden kautta kokoukseen osallistuvalta henkilöltä edellytetään lisäksi ennakkoilmoittautumista tavalla, jonka liittohallitus määrittää kokouskutsussa. </w:t>
      </w:r>
      <w:r w:rsidRPr="0027029B">
        <w:rPr>
          <w:rFonts w:ascii="Arial" w:hAnsi="Arial" w:cs="Arial"/>
          <w:sz w:val="24"/>
          <w:szCs w:val="24"/>
        </w:rPr>
        <w:t xml:space="preserve">(liiton säännöt 13 § ja 14 §). </w:t>
      </w:r>
    </w:p>
    <w:p w14:paraId="392A2892" w14:textId="77777777" w:rsidR="00247F64" w:rsidRDefault="00247F64" w:rsidP="00247F64">
      <w:pPr>
        <w:pStyle w:val="HTML-esimuotoiltu"/>
        <w:rPr>
          <w:rFonts w:ascii="Arial" w:hAnsi="Arial" w:cs="Arial"/>
          <w:sz w:val="24"/>
          <w:szCs w:val="24"/>
        </w:rPr>
      </w:pPr>
    </w:p>
    <w:p w14:paraId="21632D73" w14:textId="77777777" w:rsidR="006D377C" w:rsidRDefault="006D377C" w:rsidP="00FA1939">
      <w:pPr>
        <w:pStyle w:val="HTML-esimuotoiltu"/>
        <w:rPr>
          <w:rFonts w:ascii="Arial" w:hAnsi="Arial" w:cs="Arial"/>
          <w:sz w:val="24"/>
          <w:szCs w:val="24"/>
        </w:rPr>
      </w:pPr>
    </w:p>
    <w:p w14:paraId="74D36865" w14:textId="77777777" w:rsidR="00247F64" w:rsidRPr="0027029B" w:rsidRDefault="00247F64" w:rsidP="00FA1939">
      <w:pPr>
        <w:pStyle w:val="HTML-esimuotoiltu"/>
        <w:rPr>
          <w:rFonts w:ascii="Arial" w:hAnsi="Arial" w:cs="Arial"/>
          <w:sz w:val="24"/>
          <w:szCs w:val="24"/>
        </w:rPr>
      </w:pPr>
    </w:p>
    <w:p w14:paraId="6D58DFCD" w14:textId="77777777"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</w:p>
    <w:p w14:paraId="058EB815" w14:textId="77777777"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  <w:r w:rsidRPr="0027029B">
        <w:rPr>
          <w:rFonts w:ascii="Arial" w:hAnsi="Arial" w:cs="Arial"/>
          <w:sz w:val="24"/>
          <w:szCs w:val="24"/>
        </w:rPr>
        <w:t xml:space="preserve">Tervetuloa! </w:t>
      </w:r>
    </w:p>
    <w:p w14:paraId="4F38B3CD" w14:textId="77777777" w:rsidR="00FA1939" w:rsidRPr="0027029B" w:rsidRDefault="00FA1939" w:rsidP="00FA1939">
      <w:pPr>
        <w:pStyle w:val="HTML-esimuotoiltu"/>
        <w:rPr>
          <w:rFonts w:ascii="Arial" w:hAnsi="Arial" w:cs="Arial"/>
          <w:sz w:val="24"/>
          <w:szCs w:val="24"/>
        </w:rPr>
      </w:pPr>
    </w:p>
    <w:p w14:paraId="4D56A5D3" w14:textId="77777777" w:rsidR="00720B22" w:rsidRDefault="00FA1939" w:rsidP="00247F64">
      <w:pPr>
        <w:pStyle w:val="HTML-esimuotoiltu"/>
      </w:pPr>
      <w:r w:rsidRPr="0027029B">
        <w:rPr>
          <w:rFonts w:ascii="Arial" w:hAnsi="Arial" w:cs="Arial"/>
          <w:sz w:val="24"/>
          <w:szCs w:val="24"/>
        </w:rPr>
        <w:t>Liittohallitus</w:t>
      </w:r>
    </w:p>
    <w:sectPr w:rsidR="00720B22" w:rsidSect="00720B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03FF"/>
    <w:multiLevelType w:val="hybridMultilevel"/>
    <w:tmpl w:val="9244D81E"/>
    <w:lvl w:ilvl="0" w:tplc="7EC02AE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60AB4"/>
    <w:multiLevelType w:val="hybridMultilevel"/>
    <w:tmpl w:val="3E9AF172"/>
    <w:lvl w:ilvl="0" w:tplc="00000001">
      <w:numFmt w:val="bullet"/>
      <w:lvlText w:val=""/>
      <w:lvlJc w:val="left"/>
      <w:pPr>
        <w:ind w:left="720" w:hanging="360"/>
      </w:pPr>
      <w:rPr>
        <w:rFonts w:ascii="Symbol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173823">
    <w:abstractNumId w:val="1"/>
  </w:num>
  <w:num w:numId="2" w16cid:durableId="1858958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39"/>
    <w:rsid w:val="001D1EC3"/>
    <w:rsid w:val="00247F64"/>
    <w:rsid w:val="003D4C4C"/>
    <w:rsid w:val="00481CF8"/>
    <w:rsid w:val="004F401A"/>
    <w:rsid w:val="006633BE"/>
    <w:rsid w:val="0067374E"/>
    <w:rsid w:val="006D19EC"/>
    <w:rsid w:val="006D377C"/>
    <w:rsid w:val="00720B22"/>
    <w:rsid w:val="00786621"/>
    <w:rsid w:val="00824574"/>
    <w:rsid w:val="008702E3"/>
    <w:rsid w:val="009F1296"/>
    <w:rsid w:val="00AE5CBF"/>
    <w:rsid w:val="00BA2858"/>
    <w:rsid w:val="00C24BF3"/>
    <w:rsid w:val="00C42C0F"/>
    <w:rsid w:val="00E76567"/>
    <w:rsid w:val="00E93D76"/>
    <w:rsid w:val="00EC3B9A"/>
    <w:rsid w:val="00EF459F"/>
    <w:rsid w:val="00FA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106D"/>
  <w15:docId w15:val="{61BDF92A-995F-43BC-BFB1-F6429361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20B22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unhideWhenUsed/>
    <w:rsid w:val="00FA19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link w:val="HTML-esimuotoiltu"/>
    <w:uiPriority w:val="99"/>
    <w:rsid w:val="00FA1939"/>
    <w:rPr>
      <w:rFonts w:ascii="Courier New" w:eastAsia="Times New Roman" w:hAnsi="Courier New" w:cs="Courier New"/>
      <w:sz w:val="20"/>
      <w:szCs w:val="20"/>
      <w:lang w:eastAsia="fi-FI"/>
    </w:rPr>
  </w:style>
  <w:style w:type="character" w:styleId="Voimakas">
    <w:name w:val="Strong"/>
    <w:qFormat/>
    <w:rsid w:val="009F12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1322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Mika R</cp:lastModifiedBy>
  <cp:revision>2</cp:revision>
  <dcterms:created xsi:type="dcterms:W3CDTF">2023-03-21T08:45:00Z</dcterms:created>
  <dcterms:modified xsi:type="dcterms:W3CDTF">2023-03-21T08:45:00Z</dcterms:modified>
</cp:coreProperties>
</file>